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BCC2" w14:textId="36519839" w:rsidR="006C3C53" w:rsidRPr="006C3C53" w:rsidRDefault="00750E6C" w:rsidP="0077727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**</w:t>
      </w:r>
      <w:r w:rsidR="006C3C53" w:rsidRPr="006C3C53">
        <w:rPr>
          <w:rFonts w:cstheme="minorHAnsi"/>
          <w:b/>
          <w:color w:val="222222"/>
          <w:sz w:val="24"/>
          <w:szCs w:val="24"/>
        </w:rPr>
        <w:t>NOI must address the following in no more than 1</w:t>
      </w:r>
      <w:r w:rsidR="00831CD9">
        <w:rPr>
          <w:rFonts w:cstheme="minorHAnsi"/>
          <w:b/>
          <w:color w:val="222222"/>
          <w:sz w:val="24"/>
          <w:szCs w:val="24"/>
        </w:rPr>
        <w:t>,</w:t>
      </w:r>
      <w:r w:rsidR="006C3C53" w:rsidRPr="006C3C53">
        <w:rPr>
          <w:rFonts w:cstheme="minorHAnsi"/>
          <w:b/>
          <w:color w:val="222222"/>
          <w:sz w:val="24"/>
          <w:szCs w:val="24"/>
        </w:rPr>
        <w:t>500 words</w:t>
      </w:r>
      <w:r>
        <w:rPr>
          <w:rFonts w:cstheme="minorHAnsi"/>
          <w:b/>
          <w:color w:val="222222"/>
          <w:sz w:val="24"/>
          <w:szCs w:val="24"/>
        </w:rPr>
        <w:t>**</w:t>
      </w:r>
    </w:p>
    <w:p w14:paraId="5319793A" w14:textId="699005E6" w:rsidR="0077727A" w:rsidRDefault="0077727A" w:rsidP="003C7639">
      <w:pPr>
        <w:pStyle w:val="ListParagraph"/>
        <w:numPr>
          <w:ilvl w:val="0"/>
          <w:numId w:val="6"/>
        </w:numPr>
        <w:shd w:val="clear" w:color="auto" w:fill="FFFFFF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of proposed Canada Excellence Research Chair:</w:t>
      </w:r>
    </w:p>
    <w:p w14:paraId="0120CA0D" w14:textId="603F5FD9" w:rsidR="0077727A" w:rsidRDefault="0077727A" w:rsidP="003C7639">
      <w:pPr>
        <w:pStyle w:val="ListParagraph"/>
        <w:shd w:val="clear" w:color="auto" w:fill="FFFFFF"/>
        <w:ind w:left="567" w:hanging="567"/>
        <w:rPr>
          <w:rFonts w:cstheme="minorHAnsi"/>
          <w:sz w:val="24"/>
          <w:szCs w:val="24"/>
        </w:rPr>
      </w:pPr>
    </w:p>
    <w:p w14:paraId="7A4CED48" w14:textId="2E8C0B65" w:rsidR="00D1080C" w:rsidRDefault="00D1080C" w:rsidP="003C7639">
      <w:pPr>
        <w:pStyle w:val="ListParagraph"/>
        <w:shd w:val="clear" w:color="auto" w:fill="FFFFFF"/>
        <w:ind w:left="567" w:hanging="567"/>
        <w:rPr>
          <w:rFonts w:cstheme="minorHAnsi"/>
          <w:sz w:val="24"/>
          <w:szCs w:val="24"/>
        </w:rPr>
      </w:pPr>
    </w:p>
    <w:p w14:paraId="4D9DF982" w14:textId="77777777" w:rsidR="00D1080C" w:rsidRDefault="00D1080C" w:rsidP="003C7639">
      <w:pPr>
        <w:pStyle w:val="ListParagraph"/>
        <w:shd w:val="clear" w:color="auto" w:fill="FFFFFF"/>
        <w:ind w:left="567" w:hanging="567"/>
        <w:rPr>
          <w:rFonts w:cstheme="minorHAnsi"/>
          <w:sz w:val="24"/>
          <w:szCs w:val="24"/>
        </w:rPr>
      </w:pPr>
    </w:p>
    <w:p w14:paraId="1EC3D60D" w14:textId="77777777" w:rsidR="00D1080C" w:rsidRDefault="00D1080C" w:rsidP="003C7639">
      <w:pPr>
        <w:pStyle w:val="ListParagraph"/>
        <w:shd w:val="clear" w:color="auto" w:fill="FFFFFF"/>
        <w:ind w:left="567" w:hanging="567"/>
        <w:rPr>
          <w:rFonts w:cstheme="minorHAnsi"/>
          <w:sz w:val="24"/>
          <w:szCs w:val="24"/>
        </w:rPr>
      </w:pPr>
    </w:p>
    <w:p w14:paraId="400C822A" w14:textId="6EEACE79" w:rsidR="00750E6C" w:rsidRDefault="006C3C53" w:rsidP="003C7639">
      <w:pPr>
        <w:pStyle w:val="ListParagraph"/>
        <w:numPr>
          <w:ilvl w:val="0"/>
          <w:numId w:val="6"/>
        </w:numPr>
        <w:shd w:val="clear" w:color="auto" w:fill="FFFFFF"/>
        <w:ind w:left="567" w:hanging="567"/>
        <w:rPr>
          <w:rFonts w:cstheme="minorHAnsi"/>
          <w:sz w:val="24"/>
          <w:szCs w:val="24"/>
        </w:rPr>
      </w:pPr>
      <w:r w:rsidRPr="0077727A">
        <w:rPr>
          <w:rFonts w:cstheme="minorHAnsi"/>
          <w:sz w:val="24"/>
          <w:szCs w:val="24"/>
        </w:rPr>
        <w:t>The type of CERC being sought ($4M or $8M)</w:t>
      </w:r>
      <w:r w:rsidR="0077727A">
        <w:rPr>
          <w:rFonts w:cstheme="minorHAnsi"/>
          <w:sz w:val="24"/>
          <w:szCs w:val="24"/>
        </w:rPr>
        <w:t>:</w:t>
      </w:r>
    </w:p>
    <w:p w14:paraId="7125131B" w14:textId="59F77355" w:rsidR="00750E6C" w:rsidRDefault="00750E6C" w:rsidP="003C7639">
      <w:pPr>
        <w:pStyle w:val="ListParagraph"/>
        <w:shd w:val="clear" w:color="auto" w:fill="FFFFFF"/>
        <w:ind w:left="567" w:hanging="567"/>
        <w:rPr>
          <w:rFonts w:cstheme="minorHAnsi"/>
          <w:sz w:val="24"/>
          <w:szCs w:val="24"/>
        </w:rPr>
      </w:pPr>
    </w:p>
    <w:p w14:paraId="05107014" w14:textId="4079C592" w:rsidR="00D1080C" w:rsidRDefault="00D1080C" w:rsidP="003C7639">
      <w:pPr>
        <w:pStyle w:val="ListParagraph"/>
        <w:shd w:val="clear" w:color="auto" w:fill="FFFFFF"/>
        <w:ind w:left="567" w:hanging="567"/>
        <w:rPr>
          <w:rFonts w:cstheme="minorHAnsi"/>
          <w:sz w:val="24"/>
          <w:szCs w:val="24"/>
        </w:rPr>
      </w:pPr>
    </w:p>
    <w:p w14:paraId="1A9D479C" w14:textId="77777777" w:rsidR="00D1080C" w:rsidRDefault="00D1080C" w:rsidP="003C7639">
      <w:pPr>
        <w:pStyle w:val="ListParagraph"/>
        <w:shd w:val="clear" w:color="auto" w:fill="FFFFFF"/>
        <w:ind w:left="567" w:hanging="567"/>
        <w:rPr>
          <w:rFonts w:cstheme="minorHAnsi"/>
          <w:sz w:val="24"/>
          <w:szCs w:val="24"/>
        </w:rPr>
      </w:pPr>
    </w:p>
    <w:p w14:paraId="728A518D" w14:textId="77777777" w:rsidR="00D1080C" w:rsidRDefault="00D1080C" w:rsidP="003C7639">
      <w:pPr>
        <w:pStyle w:val="ListParagraph"/>
        <w:shd w:val="clear" w:color="auto" w:fill="FFFFFF"/>
        <w:ind w:left="567" w:hanging="567"/>
        <w:rPr>
          <w:rFonts w:cstheme="minorHAnsi"/>
          <w:sz w:val="24"/>
          <w:szCs w:val="24"/>
        </w:rPr>
      </w:pPr>
    </w:p>
    <w:p w14:paraId="4B469FA7" w14:textId="3F6791DF" w:rsidR="00750E6C" w:rsidRPr="00D1080C" w:rsidRDefault="006C3C53" w:rsidP="003C7639">
      <w:pPr>
        <w:pStyle w:val="ListParagraph"/>
        <w:numPr>
          <w:ilvl w:val="0"/>
          <w:numId w:val="6"/>
        </w:numPr>
        <w:shd w:val="clear" w:color="auto" w:fill="FFFFFF"/>
        <w:ind w:left="567" w:hanging="567"/>
        <w:rPr>
          <w:rFonts w:eastAsia="Times New Roman" w:cstheme="minorHAnsi"/>
          <w:sz w:val="24"/>
          <w:szCs w:val="24"/>
          <w:lang w:val="en-US"/>
        </w:rPr>
      </w:pPr>
      <w:r w:rsidRPr="00750E6C">
        <w:rPr>
          <w:rFonts w:cstheme="minorHAnsi"/>
          <w:sz w:val="24"/>
          <w:szCs w:val="24"/>
        </w:rPr>
        <w:t>UBC’s research strengths in the proposed field, assessed against global standards of excellence</w:t>
      </w:r>
      <w:r w:rsidR="0077727A" w:rsidRPr="00750E6C">
        <w:rPr>
          <w:rFonts w:cstheme="minorHAnsi"/>
          <w:sz w:val="24"/>
          <w:szCs w:val="24"/>
        </w:rPr>
        <w:t>:</w:t>
      </w:r>
    </w:p>
    <w:p w14:paraId="0353F766" w14:textId="77777777" w:rsidR="00D1080C" w:rsidRPr="00D1080C" w:rsidRDefault="00D1080C" w:rsidP="003C7639">
      <w:pPr>
        <w:shd w:val="clear" w:color="auto" w:fill="FFFFFF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40427148" w14:textId="1C746763" w:rsidR="00750E6C" w:rsidRDefault="00750E6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508BA9C4" w14:textId="77777777" w:rsidR="00D1080C" w:rsidRPr="00750E6C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3686E54C" w14:textId="7A1F0E7E" w:rsidR="008378E0" w:rsidRPr="0077727A" w:rsidRDefault="008378E0" w:rsidP="003C7639">
      <w:pPr>
        <w:pStyle w:val="ListParagraph"/>
        <w:numPr>
          <w:ilvl w:val="0"/>
          <w:numId w:val="6"/>
        </w:numPr>
        <w:ind w:left="567" w:hanging="567"/>
        <w:rPr>
          <w:rFonts w:eastAsia="Times New Roman" w:cstheme="minorHAnsi"/>
          <w:sz w:val="24"/>
          <w:szCs w:val="24"/>
          <w:lang w:val="en-US"/>
        </w:rPr>
      </w:pPr>
      <w:r w:rsidRPr="0077727A">
        <w:rPr>
          <w:rFonts w:eastAsia="Times New Roman" w:cstheme="minorHAnsi"/>
          <w:sz w:val="24"/>
          <w:szCs w:val="24"/>
          <w:lang w:val="en-US"/>
        </w:rPr>
        <w:t>The promise of the proposed field of research for the Chair, measured in the context of leading global research in this field</w:t>
      </w:r>
      <w:r w:rsidR="0077727A">
        <w:rPr>
          <w:rFonts w:eastAsia="Times New Roman" w:cstheme="minorHAnsi"/>
          <w:sz w:val="24"/>
          <w:szCs w:val="24"/>
          <w:lang w:val="en-US"/>
        </w:rPr>
        <w:t>:</w:t>
      </w:r>
    </w:p>
    <w:p w14:paraId="48A0AC92" w14:textId="2B6E5E84" w:rsidR="00750E6C" w:rsidRDefault="00750E6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442CC159" w14:textId="0402538B" w:rsidR="00D1080C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684BB7A9" w14:textId="18FCA371" w:rsidR="00D1080C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2F16D45C" w14:textId="77777777" w:rsidR="00D1080C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18D2D8AB" w14:textId="6C13D5D6" w:rsidR="00750E6C" w:rsidRDefault="008378E0" w:rsidP="003C7639">
      <w:pPr>
        <w:pStyle w:val="ListParagraph"/>
        <w:numPr>
          <w:ilvl w:val="0"/>
          <w:numId w:val="6"/>
        </w:numPr>
        <w:ind w:left="567" w:hanging="567"/>
        <w:rPr>
          <w:rFonts w:eastAsia="Times New Roman" w:cstheme="minorHAnsi"/>
          <w:sz w:val="24"/>
          <w:szCs w:val="24"/>
          <w:lang w:val="en-US"/>
        </w:rPr>
      </w:pPr>
      <w:r w:rsidRPr="0077727A">
        <w:rPr>
          <w:rFonts w:eastAsia="Times New Roman" w:cstheme="minorHAnsi"/>
          <w:sz w:val="24"/>
          <w:szCs w:val="24"/>
          <w:lang w:val="en-US"/>
        </w:rPr>
        <w:t xml:space="preserve">The fit of the target area of the Chair with the </w:t>
      </w:r>
      <w:hyperlink r:id="rId8" w:anchor="4" w:history="1">
        <w:r w:rsidRPr="0077727A">
          <w:rPr>
            <w:rStyle w:val="Hyperlink"/>
            <w:rFonts w:eastAsia="Times New Roman" w:cstheme="minorHAnsi"/>
            <w:sz w:val="24"/>
            <w:szCs w:val="24"/>
            <w:lang w:val="en-US"/>
          </w:rPr>
          <w:t>priority areas</w:t>
        </w:r>
      </w:hyperlink>
      <w:r w:rsidRPr="0077727A">
        <w:rPr>
          <w:rFonts w:eastAsia="Times New Roman" w:cstheme="minorHAnsi"/>
          <w:sz w:val="24"/>
          <w:szCs w:val="24"/>
          <w:lang w:val="en-US"/>
        </w:rPr>
        <w:t xml:space="preserve"> for the CERC competition</w:t>
      </w:r>
      <w:r w:rsidR="0077727A">
        <w:rPr>
          <w:rFonts w:eastAsia="Times New Roman" w:cstheme="minorHAnsi"/>
          <w:sz w:val="24"/>
          <w:szCs w:val="24"/>
          <w:lang w:val="en-US"/>
        </w:rPr>
        <w:t>:</w:t>
      </w:r>
    </w:p>
    <w:p w14:paraId="6E87C609" w14:textId="3BD1C921" w:rsidR="00750E6C" w:rsidRDefault="00750E6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7A1DBEB1" w14:textId="622985FC" w:rsidR="00D1080C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6E05EDC9" w14:textId="19DD8AA4" w:rsidR="00D1080C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631C786A" w14:textId="77777777" w:rsidR="00D1080C" w:rsidRPr="00750E6C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0BAFC8CA" w14:textId="0C4A8BED" w:rsidR="006C3C53" w:rsidRPr="0077727A" w:rsidRDefault="006C3C53" w:rsidP="003C7639">
      <w:pPr>
        <w:pStyle w:val="ListParagraph"/>
        <w:numPr>
          <w:ilvl w:val="0"/>
          <w:numId w:val="6"/>
        </w:numPr>
        <w:shd w:val="clear" w:color="auto" w:fill="FFFFFF"/>
        <w:ind w:left="567" w:hanging="567"/>
        <w:rPr>
          <w:rFonts w:eastAsia="Times New Roman" w:cstheme="minorHAnsi"/>
          <w:sz w:val="24"/>
          <w:szCs w:val="24"/>
          <w:lang w:val="en-US"/>
        </w:rPr>
      </w:pPr>
      <w:r w:rsidRPr="0077727A">
        <w:rPr>
          <w:rFonts w:eastAsia="Times New Roman" w:cstheme="minorHAnsi"/>
          <w:sz w:val="24"/>
          <w:szCs w:val="24"/>
          <w:lang w:val="en-US"/>
        </w:rPr>
        <w:t>A list of potential candidates for the position along with any relevant information about the likelihood of recruitment</w:t>
      </w:r>
      <w:r w:rsidR="00A159B8">
        <w:rPr>
          <w:rFonts w:eastAsia="Times New Roman" w:cstheme="minorHAnsi"/>
          <w:sz w:val="24"/>
          <w:szCs w:val="24"/>
          <w:lang w:val="en-US"/>
        </w:rPr>
        <w:t xml:space="preserve"> and </w:t>
      </w:r>
      <w:r w:rsidR="001F0736">
        <w:rPr>
          <w:rFonts w:eastAsia="Times New Roman" w:cstheme="minorHAnsi"/>
          <w:sz w:val="24"/>
          <w:szCs w:val="24"/>
          <w:lang w:val="en-US"/>
        </w:rPr>
        <w:t>stage of recruitment</w:t>
      </w:r>
      <w:r w:rsidR="00A159B8">
        <w:rPr>
          <w:rFonts w:eastAsia="Times New Roman" w:cstheme="minorHAnsi"/>
          <w:sz w:val="24"/>
          <w:szCs w:val="24"/>
          <w:lang w:val="en-US"/>
        </w:rPr>
        <w:t>. A</w:t>
      </w:r>
      <w:r w:rsidR="001F0736">
        <w:rPr>
          <w:rFonts w:eastAsia="Times New Roman" w:cstheme="minorHAnsi"/>
          <w:sz w:val="24"/>
          <w:szCs w:val="24"/>
          <w:lang w:val="en-US"/>
        </w:rPr>
        <w:t xml:space="preserve"> financial plan for a guaranteed tenured position must be available at the end of their </w:t>
      </w:r>
      <w:r w:rsidR="00A159B8">
        <w:rPr>
          <w:rFonts w:eastAsia="Times New Roman" w:cstheme="minorHAnsi"/>
          <w:sz w:val="24"/>
          <w:szCs w:val="24"/>
          <w:lang w:val="en-US"/>
        </w:rPr>
        <w:t xml:space="preserve">8-year term as a </w:t>
      </w:r>
      <w:r w:rsidR="001F0736">
        <w:rPr>
          <w:rFonts w:eastAsia="Times New Roman" w:cstheme="minorHAnsi"/>
          <w:sz w:val="24"/>
          <w:szCs w:val="24"/>
          <w:lang w:val="en-US"/>
        </w:rPr>
        <w:t>CERC</w:t>
      </w:r>
      <w:r w:rsidRPr="0077727A">
        <w:rPr>
          <w:rFonts w:eastAsia="Times New Roman" w:cstheme="minorHAnsi"/>
          <w:sz w:val="24"/>
          <w:szCs w:val="24"/>
          <w:lang w:val="en-US"/>
        </w:rPr>
        <w:t>. Potential candidates need not have been contacted at this stage</w:t>
      </w:r>
      <w:r w:rsidR="001F0736">
        <w:rPr>
          <w:rFonts w:eastAsia="Times New Roman" w:cstheme="minorHAnsi"/>
          <w:sz w:val="24"/>
          <w:szCs w:val="24"/>
          <w:lang w:val="en-US"/>
        </w:rPr>
        <w:t xml:space="preserve"> however preference may be given to named nominees</w:t>
      </w:r>
      <w:r w:rsidR="0077727A">
        <w:rPr>
          <w:rFonts w:eastAsia="Times New Roman" w:cstheme="minorHAnsi"/>
          <w:sz w:val="24"/>
          <w:szCs w:val="24"/>
          <w:lang w:val="en-US"/>
        </w:rPr>
        <w:t>:</w:t>
      </w:r>
    </w:p>
    <w:p w14:paraId="5A7BEFF9" w14:textId="74801EAB" w:rsidR="00750E6C" w:rsidRDefault="00750E6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722580A0" w14:textId="23C479BB" w:rsidR="00D1080C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437EBB4C" w14:textId="77777777" w:rsidR="00D1080C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07C71845" w14:textId="258A8494" w:rsidR="008378E0" w:rsidRDefault="008378E0" w:rsidP="003C7639">
      <w:pPr>
        <w:pStyle w:val="ListParagraph"/>
        <w:numPr>
          <w:ilvl w:val="0"/>
          <w:numId w:val="6"/>
        </w:numPr>
        <w:ind w:left="567" w:hanging="567"/>
        <w:rPr>
          <w:rFonts w:eastAsia="Times New Roman" w:cstheme="minorHAnsi"/>
          <w:sz w:val="24"/>
          <w:szCs w:val="24"/>
          <w:lang w:val="en-US"/>
        </w:rPr>
      </w:pPr>
      <w:r w:rsidRPr="0077727A">
        <w:rPr>
          <w:rFonts w:eastAsia="Times New Roman" w:cstheme="minorHAnsi"/>
          <w:sz w:val="24"/>
          <w:szCs w:val="24"/>
          <w:lang w:val="en-US"/>
        </w:rPr>
        <w:t xml:space="preserve">The level of support to be provided by the </w:t>
      </w:r>
      <w:r w:rsidR="001E17B9">
        <w:rPr>
          <w:rFonts w:eastAsia="Times New Roman" w:cstheme="minorHAnsi"/>
          <w:sz w:val="24"/>
          <w:szCs w:val="24"/>
          <w:lang w:val="en-US"/>
        </w:rPr>
        <w:t>f</w:t>
      </w:r>
      <w:r w:rsidRPr="0077727A">
        <w:rPr>
          <w:rFonts w:eastAsia="Times New Roman" w:cstheme="minorHAnsi"/>
          <w:sz w:val="24"/>
          <w:szCs w:val="24"/>
          <w:lang w:val="en-US"/>
        </w:rPr>
        <w:t xml:space="preserve">aculty (e.g., </w:t>
      </w:r>
      <w:r w:rsidR="00F867DC" w:rsidRPr="0077727A">
        <w:rPr>
          <w:rFonts w:eastAsia="Times New Roman" w:cstheme="minorHAnsi"/>
          <w:sz w:val="24"/>
          <w:szCs w:val="24"/>
          <w:lang w:val="en-US"/>
        </w:rPr>
        <w:t>research environment</w:t>
      </w:r>
      <w:r w:rsidRPr="0077727A">
        <w:rPr>
          <w:rFonts w:eastAsia="Times New Roman" w:cstheme="minorHAnsi"/>
          <w:sz w:val="24"/>
          <w:szCs w:val="24"/>
          <w:lang w:val="en-US"/>
        </w:rPr>
        <w:t>) to support the CERC</w:t>
      </w:r>
      <w:r w:rsidR="006C3C53" w:rsidRPr="0077727A">
        <w:rPr>
          <w:rFonts w:eastAsia="Times New Roman" w:cstheme="minorHAnsi"/>
          <w:sz w:val="24"/>
          <w:szCs w:val="24"/>
          <w:lang w:val="en-US"/>
        </w:rPr>
        <w:t>, including long-term sustainability</w:t>
      </w:r>
      <w:r w:rsidR="00831CD9" w:rsidRPr="0077727A">
        <w:rPr>
          <w:rFonts w:eastAsia="Times New Roman" w:cstheme="minorHAnsi"/>
          <w:sz w:val="24"/>
          <w:szCs w:val="24"/>
          <w:lang w:val="en-US"/>
        </w:rPr>
        <w:t xml:space="preserve"> plan</w:t>
      </w:r>
      <w:r w:rsidR="0077727A">
        <w:rPr>
          <w:rFonts w:eastAsia="Times New Roman" w:cstheme="minorHAnsi"/>
          <w:sz w:val="24"/>
          <w:szCs w:val="24"/>
          <w:lang w:val="en-US"/>
        </w:rPr>
        <w:t>:</w:t>
      </w:r>
    </w:p>
    <w:p w14:paraId="57A7C624" w14:textId="6FE42D92" w:rsidR="0077727A" w:rsidRDefault="0077727A" w:rsidP="008D1AAF">
      <w:pPr>
        <w:pStyle w:val="ListParagraph"/>
        <w:ind w:left="1134" w:hanging="567"/>
        <w:rPr>
          <w:rFonts w:eastAsia="Times New Roman" w:cstheme="minorHAnsi"/>
          <w:sz w:val="24"/>
          <w:szCs w:val="24"/>
          <w:lang w:val="en-US"/>
        </w:rPr>
      </w:pPr>
    </w:p>
    <w:p w14:paraId="1FB52783" w14:textId="03B98E9B" w:rsidR="00D1080C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00A084C3" w14:textId="77777777" w:rsidR="00D1080C" w:rsidRPr="0077727A" w:rsidRDefault="00D1080C" w:rsidP="003C7639">
      <w:pPr>
        <w:pStyle w:val="ListParagraph"/>
        <w:ind w:left="567" w:hanging="567"/>
        <w:rPr>
          <w:rFonts w:eastAsia="Times New Roman" w:cstheme="minorHAnsi"/>
          <w:sz w:val="24"/>
          <w:szCs w:val="24"/>
          <w:lang w:val="en-US"/>
        </w:rPr>
      </w:pPr>
    </w:p>
    <w:p w14:paraId="7BFAB2F4" w14:textId="10C62180" w:rsidR="006C3C53" w:rsidRPr="0077727A" w:rsidRDefault="006C3C53" w:rsidP="003C7639">
      <w:pPr>
        <w:pStyle w:val="ListParagraph"/>
        <w:numPr>
          <w:ilvl w:val="0"/>
          <w:numId w:val="6"/>
        </w:numPr>
        <w:shd w:val="clear" w:color="auto" w:fill="FFFFFF"/>
        <w:ind w:left="567" w:hanging="567"/>
        <w:rPr>
          <w:rFonts w:eastAsia="Times New Roman" w:cstheme="minorHAnsi"/>
          <w:sz w:val="24"/>
          <w:szCs w:val="24"/>
          <w:lang w:val="en-US"/>
        </w:rPr>
      </w:pPr>
      <w:r w:rsidRPr="0077727A">
        <w:rPr>
          <w:rFonts w:eastAsia="Times New Roman" w:cstheme="minorHAnsi"/>
          <w:sz w:val="24"/>
          <w:szCs w:val="24"/>
          <w:lang w:val="en-US"/>
        </w:rPr>
        <w:t xml:space="preserve">How EDI was incorporated in the </w:t>
      </w:r>
      <w:proofErr w:type="gramStart"/>
      <w:r w:rsidR="00DA555F">
        <w:rPr>
          <w:rFonts w:eastAsia="Times New Roman" w:cstheme="minorHAnsi"/>
          <w:sz w:val="24"/>
          <w:szCs w:val="24"/>
          <w:lang w:val="en-US"/>
        </w:rPr>
        <w:t>F</w:t>
      </w:r>
      <w:r w:rsidRPr="0077727A">
        <w:rPr>
          <w:rFonts w:eastAsia="Times New Roman" w:cstheme="minorHAnsi"/>
          <w:sz w:val="24"/>
          <w:szCs w:val="24"/>
          <w:lang w:val="en-US"/>
        </w:rPr>
        <w:t>aculty's</w:t>
      </w:r>
      <w:proofErr w:type="gramEnd"/>
      <w:r w:rsidRPr="0077727A">
        <w:rPr>
          <w:rFonts w:eastAsia="Times New Roman" w:cstheme="minorHAnsi"/>
          <w:sz w:val="24"/>
          <w:szCs w:val="24"/>
          <w:lang w:val="en-US"/>
        </w:rPr>
        <w:t xml:space="preserve"> internal selection process</w:t>
      </w:r>
      <w:r w:rsidR="00750E6C">
        <w:rPr>
          <w:rFonts w:eastAsia="Times New Roman" w:cstheme="minorHAnsi"/>
          <w:sz w:val="24"/>
          <w:szCs w:val="24"/>
          <w:lang w:val="en-US"/>
        </w:rPr>
        <w:t xml:space="preserve"> (e.g., what EDI principles were used to select the candidate</w:t>
      </w:r>
      <w:r w:rsidR="00DA555F">
        <w:rPr>
          <w:rFonts w:eastAsia="Times New Roman" w:cstheme="minorHAnsi"/>
          <w:sz w:val="24"/>
          <w:szCs w:val="24"/>
          <w:lang w:val="en-US"/>
        </w:rPr>
        <w:t xml:space="preserve">; to be completed in collaboration with the Faculty, please contact </w:t>
      </w:r>
      <w:hyperlink r:id="rId9" w:history="1">
        <w:r w:rsidR="00DA555F" w:rsidRPr="00F8684A">
          <w:rPr>
            <w:rStyle w:val="Hyperlink"/>
            <w:rFonts w:eastAsia="Times New Roman" w:cstheme="minorHAnsi"/>
            <w:sz w:val="24"/>
            <w:szCs w:val="24"/>
            <w:lang w:val="en-US"/>
          </w:rPr>
          <w:t>shelly.au@ubc.ca</w:t>
        </w:r>
      </w:hyperlink>
      <w:r w:rsidR="00DA555F">
        <w:rPr>
          <w:rFonts w:eastAsia="Times New Roman" w:cstheme="minorHAnsi"/>
          <w:sz w:val="24"/>
          <w:szCs w:val="24"/>
          <w:lang w:val="en-US"/>
        </w:rPr>
        <w:t>)</w:t>
      </w:r>
      <w:r w:rsidR="0077727A">
        <w:rPr>
          <w:rFonts w:eastAsia="Times New Roman" w:cstheme="minorHAnsi"/>
          <w:sz w:val="24"/>
          <w:szCs w:val="24"/>
          <w:lang w:val="en-US"/>
        </w:rPr>
        <w:t>:</w:t>
      </w:r>
    </w:p>
    <w:p w14:paraId="4CBC0259" w14:textId="2911E603" w:rsidR="00750E6C" w:rsidRDefault="00750E6C" w:rsidP="003C7639">
      <w:pPr>
        <w:pStyle w:val="ListParagraph"/>
        <w:ind w:left="567" w:hanging="567"/>
        <w:rPr>
          <w:rFonts w:cstheme="minorHAnsi"/>
          <w:sz w:val="24"/>
          <w:szCs w:val="24"/>
        </w:rPr>
      </w:pPr>
    </w:p>
    <w:p w14:paraId="2EB1CB45" w14:textId="75CFF4A9" w:rsidR="00D1080C" w:rsidRDefault="00D1080C" w:rsidP="003C7639">
      <w:pPr>
        <w:pStyle w:val="ListParagraph"/>
        <w:ind w:left="567" w:hanging="567"/>
        <w:rPr>
          <w:rFonts w:cstheme="minorHAnsi"/>
          <w:sz w:val="24"/>
          <w:szCs w:val="24"/>
        </w:rPr>
      </w:pPr>
    </w:p>
    <w:p w14:paraId="45E9F0BE" w14:textId="77777777" w:rsidR="00D1080C" w:rsidRDefault="00D1080C" w:rsidP="003C7639">
      <w:pPr>
        <w:pStyle w:val="ListParagraph"/>
        <w:ind w:left="567" w:hanging="567"/>
        <w:rPr>
          <w:rFonts w:cstheme="minorHAnsi"/>
          <w:sz w:val="24"/>
          <w:szCs w:val="24"/>
        </w:rPr>
      </w:pPr>
    </w:p>
    <w:p w14:paraId="12D6E1E8" w14:textId="5FB20D7B" w:rsidR="00F825C3" w:rsidRPr="0077727A" w:rsidRDefault="006C3C53" w:rsidP="003C7639">
      <w:pPr>
        <w:pStyle w:val="ListParagraph"/>
        <w:numPr>
          <w:ilvl w:val="0"/>
          <w:numId w:val="6"/>
        </w:numPr>
        <w:ind w:left="567" w:hanging="567"/>
        <w:rPr>
          <w:rFonts w:cstheme="minorHAnsi"/>
          <w:sz w:val="24"/>
          <w:szCs w:val="24"/>
        </w:rPr>
      </w:pPr>
      <w:r w:rsidRPr="0077727A">
        <w:rPr>
          <w:rFonts w:cstheme="minorHAnsi"/>
          <w:sz w:val="24"/>
          <w:szCs w:val="24"/>
        </w:rPr>
        <w:t>How EDI will be incorporated in the recruitment process and the CERC proposal with respect to the research design and research team</w:t>
      </w:r>
      <w:r w:rsidR="0077727A">
        <w:rPr>
          <w:rFonts w:cstheme="minorHAnsi"/>
          <w:sz w:val="24"/>
          <w:szCs w:val="24"/>
        </w:rPr>
        <w:t>:</w:t>
      </w:r>
    </w:p>
    <w:p w14:paraId="5510E635" w14:textId="3AC57620" w:rsidR="006C3C53" w:rsidRDefault="006C3C53" w:rsidP="003C7639">
      <w:pPr>
        <w:ind w:left="567" w:hanging="567"/>
        <w:rPr>
          <w:rFonts w:cstheme="minorHAnsi"/>
          <w:sz w:val="24"/>
          <w:szCs w:val="24"/>
        </w:rPr>
      </w:pPr>
    </w:p>
    <w:p w14:paraId="44517FF1" w14:textId="05A623FC" w:rsidR="00D1080C" w:rsidRDefault="00D1080C" w:rsidP="003C7639">
      <w:pPr>
        <w:ind w:left="567" w:hanging="567"/>
        <w:rPr>
          <w:rFonts w:cstheme="minorHAnsi"/>
          <w:sz w:val="24"/>
          <w:szCs w:val="24"/>
        </w:rPr>
      </w:pPr>
    </w:p>
    <w:p w14:paraId="51BF2F72" w14:textId="77777777" w:rsidR="00D1080C" w:rsidRPr="006C3C53" w:rsidRDefault="00D1080C" w:rsidP="003C7639">
      <w:pPr>
        <w:ind w:left="567" w:hanging="567"/>
        <w:rPr>
          <w:rFonts w:cstheme="minorHAnsi"/>
          <w:sz w:val="24"/>
          <w:szCs w:val="24"/>
        </w:rPr>
      </w:pPr>
    </w:p>
    <w:p w14:paraId="045C678F" w14:textId="3B10C29D" w:rsidR="006C3C53" w:rsidRPr="0077727A" w:rsidRDefault="006C3C53" w:rsidP="003C7639">
      <w:pPr>
        <w:pStyle w:val="ListParagraph"/>
        <w:numPr>
          <w:ilvl w:val="0"/>
          <w:numId w:val="6"/>
        </w:numPr>
        <w:ind w:left="567" w:hanging="567"/>
        <w:rPr>
          <w:rFonts w:cstheme="minorHAnsi"/>
          <w:sz w:val="24"/>
          <w:szCs w:val="24"/>
        </w:rPr>
      </w:pPr>
      <w:r w:rsidRPr="0077727A">
        <w:rPr>
          <w:rFonts w:cstheme="minorHAnsi"/>
          <w:sz w:val="24"/>
          <w:szCs w:val="24"/>
        </w:rPr>
        <w:t>The lead UBC Faculty and department head contact for the proposal</w:t>
      </w:r>
      <w:r w:rsidR="0077727A">
        <w:rPr>
          <w:rFonts w:cstheme="minorHAnsi"/>
          <w:sz w:val="24"/>
          <w:szCs w:val="24"/>
        </w:rPr>
        <w:t>:</w:t>
      </w:r>
    </w:p>
    <w:sectPr w:rsidR="006C3C53" w:rsidRPr="0077727A" w:rsidSect="008378E0">
      <w:headerReference w:type="default" r:id="rId10"/>
      <w:footerReference w:type="default" r:id="rId11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A3CD" w14:textId="77777777" w:rsidR="00DD7CDB" w:rsidRDefault="00DD7CDB" w:rsidP="008378E0">
      <w:r>
        <w:separator/>
      </w:r>
    </w:p>
  </w:endnote>
  <w:endnote w:type="continuationSeparator" w:id="0">
    <w:p w14:paraId="7CECB792" w14:textId="77777777" w:rsidR="00DD7CDB" w:rsidRDefault="00DD7CDB" w:rsidP="0083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6112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3DCC18" w14:textId="77777777" w:rsidR="008378E0" w:rsidRDefault="008378E0" w:rsidP="008378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3664" w14:textId="77777777" w:rsidR="00DD7CDB" w:rsidRDefault="00DD7CDB" w:rsidP="008378E0">
      <w:r>
        <w:separator/>
      </w:r>
    </w:p>
  </w:footnote>
  <w:footnote w:type="continuationSeparator" w:id="0">
    <w:p w14:paraId="28C3600D" w14:textId="77777777" w:rsidR="00DD7CDB" w:rsidRDefault="00DD7CDB" w:rsidP="0083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D663" w14:textId="77777777" w:rsidR="008378E0" w:rsidRDefault="008378E0" w:rsidP="008378E0">
    <w:pPr>
      <w:pStyle w:val="Header"/>
      <w:pBdr>
        <w:bottom w:val="single" w:sz="4" w:space="1" w:color="auto"/>
      </w:pBdr>
    </w:pPr>
    <w:r>
      <w:t>LASTNAME, First INIT</w:t>
    </w:r>
    <w:r>
      <w:tab/>
    </w:r>
    <w:r>
      <w:tab/>
      <w:t xml:space="preserve">Faculty of Medicine – CERC </w:t>
    </w:r>
    <w:r w:rsidR="004F6DA4">
      <w:t>2022</w:t>
    </w:r>
    <w:r>
      <w:t xml:space="preserve">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129"/>
    <w:multiLevelType w:val="multilevel"/>
    <w:tmpl w:val="603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5843E8"/>
    <w:multiLevelType w:val="multilevel"/>
    <w:tmpl w:val="C09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F11DB"/>
    <w:multiLevelType w:val="multilevel"/>
    <w:tmpl w:val="7DCC7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065C4"/>
    <w:multiLevelType w:val="multilevel"/>
    <w:tmpl w:val="D4A8D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70C44"/>
    <w:multiLevelType w:val="multilevel"/>
    <w:tmpl w:val="72661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A6FBC"/>
    <w:multiLevelType w:val="hybridMultilevel"/>
    <w:tmpl w:val="745206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E0"/>
    <w:rsid w:val="001E17B9"/>
    <w:rsid w:val="001F0736"/>
    <w:rsid w:val="001F6C35"/>
    <w:rsid w:val="002934A7"/>
    <w:rsid w:val="002C4E7D"/>
    <w:rsid w:val="003C7639"/>
    <w:rsid w:val="00406577"/>
    <w:rsid w:val="004F6DA4"/>
    <w:rsid w:val="0052090C"/>
    <w:rsid w:val="006C3C53"/>
    <w:rsid w:val="00736943"/>
    <w:rsid w:val="00750E6C"/>
    <w:rsid w:val="0077727A"/>
    <w:rsid w:val="00811476"/>
    <w:rsid w:val="00831CD9"/>
    <w:rsid w:val="008378E0"/>
    <w:rsid w:val="008D1AAF"/>
    <w:rsid w:val="00A159B8"/>
    <w:rsid w:val="00B21293"/>
    <w:rsid w:val="00D1080C"/>
    <w:rsid w:val="00DA555F"/>
    <w:rsid w:val="00DD7CDB"/>
    <w:rsid w:val="00E301FE"/>
    <w:rsid w:val="00E56975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1EA0"/>
  <w15:docId w15:val="{43F182BA-B4C9-4050-897E-A0A643A3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8E0"/>
  </w:style>
  <w:style w:type="paragraph" w:styleId="Footer">
    <w:name w:val="footer"/>
    <w:basedOn w:val="Normal"/>
    <w:link w:val="FooterChar"/>
    <w:uiPriority w:val="99"/>
    <w:unhideWhenUsed/>
    <w:rsid w:val="00837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8E0"/>
  </w:style>
  <w:style w:type="character" w:styleId="CommentReference">
    <w:name w:val="annotation reference"/>
    <w:basedOn w:val="DefaultParagraphFont"/>
    <w:uiPriority w:val="99"/>
    <w:semiHidden/>
    <w:unhideWhenUsed/>
    <w:rsid w:val="00837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78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37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C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c.gc.ca/program-programme/cpan-pccs-eng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elly.au@ubc.c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8EF9D92693E4498AD20A705742DCB" ma:contentTypeVersion="1" ma:contentTypeDescription="Create a new document." ma:contentTypeScope="" ma:versionID="a828e7bada4c92f4bb98a88475db1b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F6689F-D57B-4592-A9CA-BC61863CE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508E20-27F2-4BAE-B918-96A03A707F78}"/>
</file>

<file path=customXml/itemProps3.xml><?xml version="1.0" encoding="utf-8"?>
<ds:datastoreItem xmlns:ds="http://schemas.openxmlformats.org/officeDocument/2006/customXml" ds:itemID="{885D6466-E9D6-4990-B736-7E1D53DA2BEB}"/>
</file>

<file path=customXml/itemProps4.xml><?xml version="1.0" encoding="utf-8"?>
<ds:datastoreItem xmlns:ds="http://schemas.openxmlformats.org/officeDocument/2006/customXml" ds:itemID="{839A2C59-934E-4408-8BC6-7C4D45C58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 - UBC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Juzer Kakal (FoM)</dc:creator>
  <cp:lastModifiedBy>Wong, Bryan</cp:lastModifiedBy>
  <cp:revision>2</cp:revision>
  <dcterms:created xsi:type="dcterms:W3CDTF">2021-12-01T04:42:00Z</dcterms:created>
  <dcterms:modified xsi:type="dcterms:W3CDTF">2021-12-01T04:42:00Z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0x0101000198EF9D92693E4498AD20A705742DCB</vt:lpwstr>
  </property>
</Properties>
</file>